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>K připomínko</w:t>
      </w:r>
      <w:r w:rsidR="00D4392C">
        <w:rPr>
          <w:rFonts w:asciiTheme="minorHAnsi" w:hAnsiTheme="minorHAnsi" w:cstheme="minorHAnsi"/>
          <w:color w:val="000000"/>
          <w:sz w:val="27"/>
          <w:szCs w:val="27"/>
        </w:rPr>
        <w:t xml:space="preserve">vání (připomínky zasílejte do </w:t>
      </w:r>
      <w:proofErr w:type="gramStart"/>
      <w:r w:rsidR="00D4392C">
        <w:rPr>
          <w:rFonts w:asciiTheme="minorHAnsi" w:hAnsiTheme="minorHAnsi" w:cstheme="minorHAnsi"/>
          <w:color w:val="000000"/>
          <w:sz w:val="27"/>
          <w:szCs w:val="27"/>
        </w:rPr>
        <w:t>25.03</w:t>
      </w:r>
      <w:r w:rsidRPr="00BC3BC2">
        <w:rPr>
          <w:rFonts w:asciiTheme="minorHAnsi" w:hAnsiTheme="minorHAnsi" w:cstheme="minorHAnsi"/>
          <w:color w:val="000000"/>
          <w:sz w:val="27"/>
          <w:szCs w:val="27"/>
        </w:rPr>
        <w:t>.2025</w:t>
      </w:r>
      <w:proofErr w:type="gramEnd"/>
      <w:r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 na novakova@cmku.cz)</w:t>
      </w:r>
    </w:p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>Rozhodčí navržení na rozšíření v rámci FCI skupin:</w:t>
      </w:r>
    </w:p>
    <w:p w:rsidR="00BC3BC2" w:rsidRPr="00BC3BC2" w:rsidRDefault="00D4392C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Tomáš Leinveber – FCI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sk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>. III</w:t>
      </w:r>
    </w:p>
    <w:p w:rsidR="00BC3BC2" w:rsidRPr="00BC3BC2" w:rsidRDefault="00D4392C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František Bouček</w:t>
      </w:r>
      <w:r w:rsidR="00BC3BC2"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 – FCI </w:t>
      </w:r>
      <w:proofErr w:type="spellStart"/>
      <w:r w:rsidR="00BC3BC2" w:rsidRPr="00BC3BC2">
        <w:rPr>
          <w:rFonts w:asciiTheme="minorHAnsi" w:hAnsiTheme="minorHAnsi" w:cstheme="minorHAnsi"/>
          <w:color w:val="000000"/>
          <w:sz w:val="27"/>
          <w:szCs w:val="27"/>
        </w:rPr>
        <w:t>sk</w:t>
      </w:r>
      <w:proofErr w:type="spellEnd"/>
      <w:r w:rsidR="00BC3BC2"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. </w:t>
      </w:r>
      <w:r>
        <w:rPr>
          <w:rFonts w:asciiTheme="minorHAnsi" w:hAnsiTheme="minorHAnsi" w:cstheme="minorHAnsi"/>
          <w:color w:val="000000"/>
          <w:sz w:val="27"/>
          <w:szCs w:val="27"/>
        </w:rPr>
        <w:t>I</w:t>
      </w:r>
      <w:r w:rsidR="00BC3BC2" w:rsidRPr="00BC3BC2">
        <w:rPr>
          <w:rFonts w:asciiTheme="minorHAnsi" w:hAnsiTheme="minorHAnsi" w:cstheme="minorHAnsi"/>
          <w:color w:val="000000"/>
          <w:sz w:val="27"/>
          <w:szCs w:val="27"/>
        </w:rPr>
        <w:t>X</w:t>
      </w:r>
      <w:bookmarkStart w:id="0" w:name="_GoBack"/>
      <w:bookmarkEnd w:id="0"/>
    </w:p>
    <w:p w:rsidR="000E4964" w:rsidRDefault="000E4964"/>
    <w:sectPr w:rsidR="000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C2"/>
    <w:rsid w:val="00003892"/>
    <w:rsid w:val="000E4964"/>
    <w:rsid w:val="00BC3BC2"/>
    <w:rsid w:val="00D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Jarošová</dc:creator>
  <cp:lastModifiedBy>Fialova</cp:lastModifiedBy>
  <cp:revision>2</cp:revision>
  <dcterms:created xsi:type="dcterms:W3CDTF">2025-02-26T10:24:00Z</dcterms:created>
  <dcterms:modified xsi:type="dcterms:W3CDTF">2025-02-26T10:24:00Z</dcterms:modified>
</cp:coreProperties>
</file>